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36" w:rsidRPr="00BB0436" w:rsidRDefault="00BB0436" w:rsidP="00BB0436">
      <w:pPr>
        <w:ind w:left="2124" w:firstLine="708"/>
        <w:rPr>
          <w:rFonts w:ascii="Times New Roman" w:hAnsi="Times New Roman"/>
          <w:sz w:val="24"/>
          <w:lang w:val="en-US" w:eastAsia="bg-BG"/>
        </w:rPr>
      </w:pPr>
      <w:r w:rsidRPr="00EB62FB">
        <w:rPr>
          <w:rFonts w:ascii="Times New Roman" w:eastAsia="Lucida Sans Unicode" w:hAnsi="Times New Roman"/>
          <w:b/>
          <w:i/>
          <w:noProof/>
          <w:kern w:val="1"/>
          <w:sz w:val="24"/>
          <w:lang w:eastAsia="bg-BG"/>
        </w:rPr>
        <w:drawing>
          <wp:anchor distT="0" distB="0" distL="114300" distR="114300" simplePos="0" relativeHeight="251660288" behindDoc="0" locked="0" layoutInCell="1" allowOverlap="1" wp14:anchorId="57C4991F" wp14:editId="2C3327E2">
            <wp:simplePos x="0" y="0"/>
            <wp:positionH relativeFrom="column">
              <wp:posOffset>-157480</wp:posOffset>
            </wp:positionH>
            <wp:positionV relativeFrom="paragraph">
              <wp:posOffset>138430</wp:posOffset>
            </wp:positionV>
            <wp:extent cx="828675" cy="809625"/>
            <wp:effectExtent l="0" t="0" r="9525" b="9525"/>
            <wp:wrapSquare wrapText="bothSides"/>
            <wp:docPr id="8" name="Picture 8" descr="C:\Users\Semra Ib\Desktop\Emblem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mra Ib\Desktop\Emblema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436" w:rsidRPr="00EB62FB" w:rsidRDefault="00BB0436" w:rsidP="00BB0436">
      <w:pPr>
        <w:ind w:left="2832"/>
        <w:rPr>
          <w:rFonts w:ascii="Times New Roman" w:hAnsi="Times New Roman"/>
          <w:b/>
          <w:i/>
          <w:sz w:val="24"/>
          <w:lang w:eastAsia="bg-BG"/>
        </w:rPr>
      </w:pPr>
      <w:r w:rsidRPr="00EB62FB">
        <w:rPr>
          <w:rFonts w:ascii="Times New Roman" w:hAnsi="Times New Roman"/>
          <w:b/>
          <w:sz w:val="24"/>
          <w:u w:val="single"/>
          <w:lang w:eastAsia="bg-BG"/>
        </w:rPr>
        <w:t>СРЕДНО УЧИЛИЩЕ “ЕЛИН ПЕЛИН”</w:t>
      </w:r>
    </w:p>
    <w:p w:rsidR="00BB0436" w:rsidRPr="00EB62FB" w:rsidRDefault="00BB0436" w:rsidP="00BB0436">
      <w:pPr>
        <w:ind w:left="1416"/>
        <w:rPr>
          <w:rFonts w:ascii="Times New Roman" w:hAnsi="Times New Roman"/>
          <w:b/>
          <w:i/>
          <w:sz w:val="24"/>
          <w:lang w:eastAsia="bg-BG"/>
        </w:rPr>
      </w:pPr>
    </w:p>
    <w:p w:rsidR="00BB0436" w:rsidRPr="00EB62FB" w:rsidRDefault="00BB0436" w:rsidP="00BB0436">
      <w:pPr>
        <w:rPr>
          <w:rFonts w:ascii="Times New Roman" w:hAnsi="Times New Roman"/>
          <w:b/>
          <w:lang w:eastAsia="bg-BG"/>
        </w:rPr>
      </w:pPr>
      <w:r>
        <w:rPr>
          <w:rFonts w:ascii="Times New Roman" w:hAnsi="Times New Roman"/>
          <w:b/>
          <w:lang w:eastAsia="bg-BG"/>
        </w:rPr>
        <w:t>с.Руен</w:t>
      </w:r>
      <w:r>
        <w:rPr>
          <w:rFonts w:ascii="Times New Roman" w:hAnsi="Times New Roman"/>
          <w:b/>
          <w:lang w:eastAsia="bg-BG"/>
        </w:rPr>
        <w:tab/>
      </w:r>
      <w:r>
        <w:rPr>
          <w:rFonts w:ascii="Times New Roman" w:hAnsi="Times New Roman"/>
          <w:b/>
          <w:lang w:eastAsia="bg-BG"/>
        </w:rPr>
        <w:tab/>
      </w:r>
      <w:r>
        <w:rPr>
          <w:rFonts w:ascii="Times New Roman" w:hAnsi="Times New Roman"/>
          <w:b/>
          <w:lang w:eastAsia="bg-BG"/>
        </w:rPr>
        <w:tab/>
      </w:r>
      <w:r>
        <w:rPr>
          <w:rFonts w:ascii="Times New Roman" w:hAnsi="Times New Roman"/>
          <w:b/>
          <w:lang w:eastAsia="bg-BG"/>
        </w:rPr>
        <w:tab/>
      </w:r>
      <w:r>
        <w:rPr>
          <w:rFonts w:ascii="Times New Roman" w:hAnsi="Times New Roman"/>
          <w:b/>
          <w:lang w:eastAsia="bg-BG"/>
        </w:rPr>
        <w:tab/>
      </w:r>
      <w:r>
        <w:rPr>
          <w:rFonts w:ascii="Times New Roman" w:hAnsi="Times New Roman"/>
          <w:b/>
          <w:lang w:eastAsia="bg-BG"/>
        </w:rPr>
        <w:tab/>
      </w:r>
      <w:r>
        <w:rPr>
          <w:rFonts w:ascii="Times New Roman" w:hAnsi="Times New Roman"/>
          <w:b/>
          <w:lang w:val="en-US" w:eastAsia="bg-BG"/>
        </w:rPr>
        <w:tab/>
      </w:r>
      <w:r>
        <w:rPr>
          <w:rFonts w:ascii="Times New Roman" w:hAnsi="Times New Roman"/>
          <w:b/>
          <w:lang w:val="en-US" w:eastAsia="bg-BG"/>
        </w:rPr>
        <w:tab/>
      </w:r>
      <w:r w:rsidRPr="00EB62FB">
        <w:rPr>
          <w:rFonts w:ascii="Times New Roman" w:hAnsi="Times New Roman"/>
          <w:b/>
          <w:lang w:eastAsia="bg-BG"/>
        </w:rPr>
        <w:t>моб.тел. 0879 631648</w:t>
      </w:r>
    </w:p>
    <w:p w:rsidR="00BB0436" w:rsidRPr="00BB0436" w:rsidRDefault="00BB0436" w:rsidP="00BB0436">
      <w:pPr>
        <w:rPr>
          <w:rFonts w:ascii="Times New Roman" w:hAnsi="Times New Roman"/>
          <w:b/>
          <w:lang w:eastAsia="bg-BG"/>
        </w:rPr>
      </w:pPr>
      <w:r>
        <w:rPr>
          <w:rFonts w:ascii="Times New Roman" w:hAnsi="Times New Roman"/>
          <w:b/>
          <w:lang w:eastAsia="bg-BG"/>
        </w:rPr>
        <w:t>общ.Руен, обл.Бургас</w:t>
      </w:r>
      <w:r>
        <w:rPr>
          <w:rFonts w:ascii="Times New Roman" w:hAnsi="Times New Roman"/>
          <w:b/>
          <w:lang w:eastAsia="bg-BG"/>
        </w:rPr>
        <w:tab/>
      </w:r>
      <w:r>
        <w:rPr>
          <w:rFonts w:ascii="Times New Roman" w:hAnsi="Times New Roman"/>
          <w:b/>
          <w:lang w:eastAsia="bg-BG"/>
        </w:rPr>
        <w:tab/>
      </w:r>
      <w:r>
        <w:rPr>
          <w:rFonts w:ascii="Times New Roman" w:hAnsi="Times New Roman"/>
          <w:b/>
          <w:lang w:eastAsia="bg-BG"/>
        </w:rPr>
        <w:tab/>
      </w:r>
      <w:r>
        <w:rPr>
          <w:rFonts w:ascii="Times New Roman" w:hAnsi="Times New Roman"/>
          <w:b/>
          <w:lang w:val="en-US" w:eastAsia="bg-BG"/>
        </w:rPr>
        <w:tab/>
      </w:r>
      <w:r>
        <w:rPr>
          <w:rFonts w:ascii="Times New Roman" w:hAnsi="Times New Roman"/>
          <w:b/>
          <w:lang w:eastAsia="bg-BG"/>
        </w:rPr>
        <w:tab/>
      </w:r>
      <w:r w:rsidR="0050686C">
        <w:rPr>
          <w:rFonts w:ascii="Times New Roman" w:hAnsi="Times New Roman"/>
          <w:b/>
          <w:lang w:val="en-US" w:eastAsia="bg-BG"/>
        </w:rPr>
        <w:tab/>
      </w:r>
      <w:r w:rsidRPr="00EB62FB">
        <w:rPr>
          <w:rFonts w:ascii="Times New Roman" w:hAnsi="Times New Roman"/>
          <w:b/>
          <w:i/>
          <w:lang w:val="en-US" w:eastAsia="bg-BG"/>
        </w:rPr>
        <w:t>e</w:t>
      </w:r>
      <w:r w:rsidRPr="00EB62FB">
        <w:rPr>
          <w:rFonts w:ascii="Times New Roman" w:hAnsi="Times New Roman"/>
          <w:b/>
          <w:i/>
          <w:lang w:eastAsia="bg-BG"/>
        </w:rPr>
        <w:t>-</w:t>
      </w:r>
      <w:r w:rsidRPr="00EB62FB">
        <w:rPr>
          <w:rFonts w:ascii="Times New Roman" w:hAnsi="Times New Roman"/>
          <w:b/>
          <w:i/>
          <w:lang w:val="en-US" w:eastAsia="bg-BG"/>
        </w:rPr>
        <w:t>mail</w:t>
      </w:r>
      <w:r w:rsidRPr="00EB62FB">
        <w:rPr>
          <w:rFonts w:ascii="Times New Roman" w:hAnsi="Times New Roman"/>
          <w:b/>
          <w:i/>
          <w:lang w:eastAsia="bg-BG"/>
        </w:rPr>
        <w:t xml:space="preserve">: </w:t>
      </w:r>
      <w:hyperlink r:id="rId6" w:history="1">
        <w:r w:rsidRPr="00BB0436">
          <w:rPr>
            <w:rStyle w:val="Hyperlink"/>
            <w:rFonts w:ascii="Times New Roman" w:hAnsi="Times New Roman"/>
            <w:b/>
            <w:i/>
            <w:u w:val="none"/>
            <w:lang w:val="en-US" w:eastAsia="bg-BG"/>
          </w:rPr>
          <w:t>su_ruen</w:t>
        </w:r>
        <w:r w:rsidRPr="00BB0436">
          <w:rPr>
            <w:rStyle w:val="Hyperlink"/>
            <w:rFonts w:ascii="Times New Roman" w:hAnsi="Times New Roman"/>
            <w:b/>
            <w:i/>
            <w:u w:val="none"/>
            <w:lang w:eastAsia="bg-BG"/>
          </w:rPr>
          <w:t>@</w:t>
        </w:r>
        <w:r w:rsidRPr="00BB0436">
          <w:rPr>
            <w:rStyle w:val="Hyperlink"/>
            <w:rFonts w:ascii="Times New Roman" w:hAnsi="Times New Roman"/>
            <w:b/>
            <w:i/>
            <w:u w:val="none"/>
            <w:lang w:val="en-US" w:eastAsia="bg-BG"/>
          </w:rPr>
          <w:t>abv</w:t>
        </w:r>
        <w:r w:rsidRPr="00BB0436">
          <w:rPr>
            <w:rStyle w:val="Hyperlink"/>
            <w:rFonts w:ascii="Times New Roman" w:hAnsi="Times New Roman"/>
            <w:b/>
            <w:i/>
            <w:u w:val="none"/>
            <w:lang w:eastAsia="bg-BG"/>
          </w:rPr>
          <w:t>.</w:t>
        </w:r>
        <w:r w:rsidRPr="00BB0436">
          <w:rPr>
            <w:rStyle w:val="Hyperlink"/>
            <w:rFonts w:ascii="Times New Roman" w:hAnsi="Times New Roman"/>
            <w:b/>
            <w:i/>
            <w:u w:val="none"/>
            <w:lang w:val="en-US" w:eastAsia="bg-BG"/>
          </w:rPr>
          <w:t>bg</w:t>
        </w:r>
      </w:hyperlink>
    </w:p>
    <w:p w:rsidR="00BB0436" w:rsidRPr="00BB0436" w:rsidRDefault="00BB0436" w:rsidP="00BB0436">
      <w:pPr>
        <w:rPr>
          <w:rFonts w:ascii="Times New Roman" w:hAnsi="Times New Roman"/>
          <w:b/>
          <w:i/>
          <w:lang w:eastAsia="bg-BG"/>
        </w:rPr>
      </w:pPr>
      <w:r>
        <w:rPr>
          <w:rFonts w:ascii="Times New Roman" w:hAnsi="Times New Roman"/>
          <w:b/>
          <w:lang w:eastAsia="bg-BG"/>
        </w:rPr>
        <w:t>ул.”Първи май” №12</w:t>
      </w:r>
      <w:r>
        <w:rPr>
          <w:rFonts w:ascii="Times New Roman" w:hAnsi="Times New Roman"/>
          <w:b/>
          <w:lang w:eastAsia="bg-BG"/>
        </w:rPr>
        <w:tab/>
      </w:r>
      <w:r>
        <w:rPr>
          <w:rFonts w:ascii="Times New Roman" w:hAnsi="Times New Roman"/>
          <w:b/>
          <w:lang w:eastAsia="bg-BG"/>
        </w:rPr>
        <w:tab/>
      </w:r>
      <w:r>
        <w:rPr>
          <w:rFonts w:ascii="Times New Roman" w:hAnsi="Times New Roman"/>
          <w:b/>
          <w:lang w:eastAsia="bg-BG"/>
        </w:rPr>
        <w:tab/>
      </w:r>
      <w:r>
        <w:rPr>
          <w:rFonts w:ascii="Times New Roman" w:hAnsi="Times New Roman"/>
          <w:b/>
          <w:lang w:eastAsia="bg-BG"/>
        </w:rPr>
        <w:tab/>
      </w:r>
      <w:r w:rsidR="0050686C">
        <w:rPr>
          <w:rFonts w:ascii="Times New Roman" w:hAnsi="Times New Roman"/>
          <w:b/>
          <w:lang w:val="en-US" w:eastAsia="bg-BG"/>
        </w:rPr>
        <w:tab/>
      </w:r>
      <w:r w:rsidR="0050686C">
        <w:rPr>
          <w:rFonts w:ascii="Times New Roman" w:hAnsi="Times New Roman"/>
          <w:b/>
          <w:lang w:val="en-US" w:eastAsia="bg-BG"/>
        </w:rPr>
        <w:tab/>
      </w:r>
      <w:hyperlink r:id="rId7" w:history="1">
        <w:r w:rsidRPr="00BB0436">
          <w:rPr>
            <w:rFonts w:ascii="Times New Roman" w:hAnsi="Times New Roman"/>
            <w:b/>
            <w:i/>
            <w:color w:val="0000FF"/>
            <w:lang w:val="en-US" w:eastAsia="bg-BG"/>
          </w:rPr>
          <w:t>http://souruen.com/</w:t>
        </w:r>
      </w:hyperlink>
    </w:p>
    <w:p w:rsidR="00BB0436" w:rsidRPr="00EB62FB" w:rsidRDefault="00BB0436" w:rsidP="00BB0436">
      <w:pPr>
        <w:jc w:val="both"/>
        <w:rPr>
          <w:rFonts w:ascii="Times New Roman" w:hAnsi="Times New Roman"/>
          <w:sz w:val="24"/>
          <w:lang w:eastAsia="bg-BG"/>
        </w:rPr>
      </w:pPr>
      <w:r w:rsidRPr="00EB62FB">
        <w:rPr>
          <w:rFonts w:ascii="Times New Roman" w:hAnsi="Times New Roman"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69112" wp14:editId="13E8388F">
                <wp:simplePos x="0" y="0"/>
                <wp:positionH relativeFrom="column">
                  <wp:posOffset>-24765</wp:posOffset>
                </wp:positionH>
                <wp:positionV relativeFrom="paragraph">
                  <wp:posOffset>5715</wp:posOffset>
                </wp:positionV>
                <wp:extent cx="63436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.45pt" to="497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" strokecolor="windowText"/>
            </w:pict>
          </mc:Fallback>
        </mc:AlternateContent>
      </w:r>
    </w:p>
    <w:p w:rsidR="0050686C" w:rsidRDefault="0050686C" w:rsidP="0050686C">
      <w:pPr>
        <w:autoSpaceDE w:val="0"/>
        <w:autoSpaceDN w:val="0"/>
        <w:adjustRightInd w:val="0"/>
        <w:ind w:firstLine="700"/>
        <w:rPr>
          <w:rFonts w:ascii="Times New Roman" w:eastAsiaTheme="minorHAnsi" w:hAnsi="Times New Roman"/>
          <w:b/>
          <w:bCs/>
          <w:color w:val="000000"/>
          <w:sz w:val="26"/>
          <w:szCs w:val="26"/>
        </w:rPr>
      </w:pPr>
    </w:p>
    <w:p w:rsidR="0050686C" w:rsidRDefault="0050686C" w:rsidP="0050686C">
      <w:pPr>
        <w:autoSpaceDE w:val="0"/>
        <w:autoSpaceDN w:val="0"/>
        <w:adjustRightInd w:val="0"/>
        <w:ind w:firstLine="700"/>
        <w:rPr>
          <w:rFonts w:ascii="Times New Roman" w:eastAsiaTheme="minorHAnsi" w:hAnsi="Times New Roman"/>
          <w:b/>
          <w:bCs/>
          <w:color w:val="000000"/>
          <w:sz w:val="26"/>
          <w:szCs w:val="26"/>
        </w:rPr>
      </w:pPr>
    </w:p>
    <w:p w:rsidR="0050686C" w:rsidRPr="0050686C" w:rsidRDefault="00C36492" w:rsidP="00C36492">
      <w:pPr>
        <w:autoSpaceDE w:val="0"/>
        <w:autoSpaceDN w:val="0"/>
        <w:adjustRightInd w:val="0"/>
        <w:ind w:firstLine="700"/>
        <w:jc w:val="center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b/>
          <w:bCs/>
          <w:color w:val="000000"/>
          <w:sz w:val="26"/>
          <w:szCs w:val="26"/>
        </w:rPr>
        <w:t>РАЗЯСНЕНИЕ</w:t>
      </w:r>
    </w:p>
    <w:p w:rsidR="0050686C" w:rsidRPr="0050686C" w:rsidRDefault="0050686C" w:rsidP="0050686C">
      <w:pPr>
        <w:rPr>
          <w:rFonts w:asciiTheme="minorHAnsi" w:eastAsiaTheme="minorHAnsi" w:hAnsiTheme="minorHAnsi" w:cstheme="minorBidi"/>
          <w:sz w:val="26"/>
          <w:szCs w:val="26"/>
        </w:rPr>
      </w:pPr>
    </w:p>
    <w:p w:rsidR="0050686C" w:rsidRPr="0050686C" w:rsidRDefault="0050686C" w:rsidP="0050686C">
      <w:pPr>
        <w:spacing w:line="276" w:lineRule="auto"/>
        <w:jc w:val="both"/>
        <w:rPr>
          <w:rFonts w:ascii="Times New Roman" w:hAnsi="Times New Roman"/>
          <w:sz w:val="24"/>
        </w:rPr>
      </w:pPr>
      <w:r w:rsidRPr="0050686C">
        <w:rPr>
          <w:rFonts w:ascii="Times New Roman" w:hAnsi="Times New Roman"/>
          <w:sz w:val="24"/>
        </w:rPr>
        <w:t>На основание чл</w:t>
      </w:r>
      <w:r w:rsidR="00C36492">
        <w:rPr>
          <w:rFonts w:ascii="Times New Roman" w:hAnsi="Times New Roman"/>
          <w:sz w:val="24"/>
        </w:rPr>
        <w:t xml:space="preserve">.189 </w:t>
      </w:r>
      <w:r w:rsidRPr="0050686C">
        <w:rPr>
          <w:rFonts w:ascii="Times New Roman" w:hAnsi="Times New Roman"/>
          <w:sz w:val="24"/>
        </w:rPr>
        <w:t>от Закона за обществените поръчки Ви представяме отговор на поставен въпрос относно документацията за участие в ОП с предмет:</w:t>
      </w:r>
    </w:p>
    <w:p w:rsidR="0050686C" w:rsidRPr="0050686C" w:rsidRDefault="0050686C" w:rsidP="0050686C">
      <w:pPr>
        <w:spacing w:line="276" w:lineRule="auto"/>
        <w:jc w:val="both"/>
        <w:rPr>
          <w:rFonts w:ascii="Times New Roman" w:hAnsi="Times New Roman"/>
          <w:b/>
          <w:sz w:val="24"/>
        </w:rPr>
      </w:pPr>
      <w:r w:rsidRPr="0050686C">
        <w:rPr>
          <w:rFonts w:ascii="Times New Roman" w:hAnsi="Times New Roman"/>
          <w:sz w:val="24"/>
        </w:rPr>
        <w:t>„Ремонт на класни стаи и коридори – 3-ти етаж, Ремонт на класна стая и коридор - сутерен в сградата на Су „Елин Пелин”, с.Руен“</w:t>
      </w:r>
      <w:r w:rsidRPr="0050686C">
        <w:rPr>
          <w:rFonts w:ascii="Times New Roman" w:eastAsiaTheme="minorHAnsi" w:hAnsi="Times New Roman"/>
          <w:sz w:val="24"/>
        </w:rPr>
        <w:t>, както следва:</w:t>
      </w:r>
    </w:p>
    <w:p w:rsidR="0050686C" w:rsidRPr="0050686C" w:rsidRDefault="0050686C" w:rsidP="0050686C">
      <w:pPr>
        <w:rPr>
          <w:rFonts w:ascii="Times New Roman" w:hAnsi="Times New Roman"/>
          <w:sz w:val="24"/>
          <w:lang w:eastAsia="bg-BG"/>
        </w:rPr>
      </w:pPr>
    </w:p>
    <w:p w:rsidR="0050686C" w:rsidRPr="0050686C" w:rsidRDefault="0050686C" w:rsidP="0050686C">
      <w:pPr>
        <w:rPr>
          <w:rFonts w:ascii="Times New Roman" w:hAnsi="Times New Roman"/>
          <w:sz w:val="24"/>
          <w:lang w:eastAsia="bg-BG"/>
        </w:rPr>
      </w:pPr>
    </w:p>
    <w:p w:rsidR="0050686C" w:rsidRPr="0050686C" w:rsidRDefault="0050686C" w:rsidP="0050686C">
      <w:pPr>
        <w:rPr>
          <w:rFonts w:ascii="Times New Roman" w:hAnsi="Times New Roman"/>
          <w:sz w:val="24"/>
          <w:lang w:eastAsia="bg-BG"/>
        </w:rPr>
      </w:pPr>
    </w:p>
    <w:p w:rsidR="0050686C" w:rsidRPr="0050686C" w:rsidRDefault="0050686C" w:rsidP="0050686C">
      <w:pPr>
        <w:rPr>
          <w:rFonts w:ascii="Times New Roman" w:hAnsi="Times New Roman"/>
          <w:i/>
          <w:sz w:val="24"/>
          <w:lang w:eastAsia="bg-BG"/>
        </w:rPr>
      </w:pPr>
      <w:r w:rsidRPr="0050686C">
        <w:rPr>
          <w:rFonts w:ascii="Times New Roman" w:hAnsi="Times New Roman"/>
          <w:i/>
          <w:sz w:val="24"/>
          <w:lang w:eastAsia="bg-BG"/>
        </w:rPr>
        <w:t>Въпрос:</w:t>
      </w:r>
    </w:p>
    <w:p w:rsidR="0050686C" w:rsidRPr="0050686C" w:rsidRDefault="0050686C" w:rsidP="0050686C">
      <w:pPr>
        <w:jc w:val="both"/>
        <w:rPr>
          <w:rFonts w:ascii="Times New Roman" w:hAnsi="Times New Roman"/>
          <w:sz w:val="24"/>
          <w:lang w:eastAsia="bg-BG"/>
        </w:rPr>
      </w:pPr>
      <w:r w:rsidRPr="0050686C">
        <w:rPr>
          <w:rFonts w:ascii="Times New Roman" w:hAnsi="Times New Roman"/>
          <w:sz w:val="24"/>
          <w:lang w:eastAsia="bg-BG"/>
        </w:rPr>
        <w:t>Относно образец 9</w:t>
      </w:r>
      <w:r>
        <w:rPr>
          <w:rFonts w:ascii="Times New Roman" w:hAnsi="Times New Roman"/>
          <w:sz w:val="24"/>
          <w:lang w:eastAsia="bg-BG"/>
        </w:rPr>
        <w:t xml:space="preserve"> </w:t>
      </w:r>
      <w:r w:rsidRPr="0050686C">
        <w:rPr>
          <w:rFonts w:ascii="Times New Roman" w:hAnsi="Times New Roman"/>
          <w:sz w:val="24"/>
          <w:lang w:eastAsia="bg-BG"/>
        </w:rPr>
        <w:t xml:space="preserve">- списък  </w:t>
      </w:r>
      <w:r w:rsidRPr="0050686C">
        <w:rPr>
          <w:rFonts w:ascii="Times New Roman" w:hAnsi="Times New Roman"/>
          <w:bCs/>
          <w:sz w:val="24"/>
          <w:lang w:eastAsia="bg-BG"/>
        </w:rPr>
        <w:t>на персонала и ръководния състав, които ще изпълняват поръчката</w:t>
      </w:r>
      <w:r w:rsidRPr="0050686C">
        <w:rPr>
          <w:rFonts w:ascii="Times New Roman" w:hAnsi="Times New Roman"/>
          <w:sz w:val="24"/>
          <w:lang w:eastAsia="bg-BG"/>
        </w:rPr>
        <w:t xml:space="preserve"> от обявената от Вас ОП  </w:t>
      </w:r>
      <w:r w:rsidRPr="0050686C">
        <w:rPr>
          <w:rFonts w:ascii="Times New Roman" w:hAnsi="Times New Roman"/>
          <w:bCs/>
          <w:sz w:val="24"/>
          <w:lang w:eastAsia="bg-BG"/>
        </w:rPr>
        <w:t>Ремонт на класни стаи и коридори- 3-ти етаж, ремонт на класна стая и коридор- сутерен в сградата на СУ „Елин Пелин”, с. Руен, моля пояснете само за техническите лица ли се отнася или трябва да се опишат и да се приложат договори и на всички работници?</w:t>
      </w:r>
      <w:r w:rsidRPr="0050686C">
        <w:rPr>
          <w:rFonts w:ascii="Times New Roman" w:hAnsi="Times New Roman"/>
          <w:sz w:val="24"/>
          <w:lang w:eastAsia="bg-BG"/>
        </w:rPr>
        <w:t xml:space="preserve"> </w:t>
      </w:r>
    </w:p>
    <w:p w:rsidR="0050686C" w:rsidRPr="0050686C" w:rsidRDefault="0050686C" w:rsidP="0050686C">
      <w:pPr>
        <w:spacing w:after="200" w:line="276" w:lineRule="auto"/>
        <w:rPr>
          <w:rFonts w:asciiTheme="minorHAnsi" w:eastAsiaTheme="minorHAnsi" w:hAnsiTheme="minorHAnsi" w:cstheme="minorBidi"/>
          <w:szCs w:val="22"/>
        </w:rPr>
      </w:pPr>
    </w:p>
    <w:p w:rsidR="0050686C" w:rsidRPr="0050686C" w:rsidRDefault="0050686C" w:rsidP="0050686C">
      <w:pPr>
        <w:spacing w:after="200" w:line="276" w:lineRule="auto"/>
        <w:rPr>
          <w:rFonts w:ascii="Times New Roman" w:hAnsi="Times New Roman"/>
          <w:i/>
          <w:sz w:val="24"/>
          <w:lang w:eastAsia="bg-BG"/>
        </w:rPr>
      </w:pPr>
      <w:r w:rsidRPr="0050686C">
        <w:rPr>
          <w:rFonts w:ascii="Times New Roman" w:hAnsi="Times New Roman"/>
          <w:i/>
          <w:sz w:val="24"/>
          <w:lang w:eastAsia="bg-BG"/>
        </w:rPr>
        <w:t>Отговор:</w:t>
      </w:r>
    </w:p>
    <w:p w:rsidR="0050686C" w:rsidRPr="0050686C" w:rsidRDefault="0050686C" w:rsidP="0050686C">
      <w:pPr>
        <w:jc w:val="both"/>
        <w:rPr>
          <w:rFonts w:ascii="Times New Roman" w:eastAsia="Calibri" w:hAnsi="Times New Roman"/>
          <w:b/>
          <w:szCs w:val="22"/>
        </w:rPr>
      </w:pPr>
      <w:r w:rsidRPr="0050686C">
        <w:rPr>
          <w:rFonts w:ascii="Times New Roman" w:hAnsi="Times New Roman"/>
          <w:sz w:val="24"/>
          <w:lang w:eastAsia="bg-BG"/>
        </w:rPr>
        <w:t>Съгласно т.</w:t>
      </w:r>
      <w:r w:rsidRPr="0050686C">
        <w:rPr>
          <w:rFonts w:ascii="Times New Roman" w:eastAsia="Calibri" w:hAnsi="Times New Roman"/>
          <w:b/>
          <w:szCs w:val="22"/>
        </w:rPr>
        <w:t xml:space="preserve"> 6</w:t>
      </w:r>
      <w:r w:rsidRPr="0050686C">
        <w:rPr>
          <w:rFonts w:ascii="Times New Roman" w:eastAsia="Calibri" w:hAnsi="Times New Roman"/>
          <w:b/>
          <w:szCs w:val="22"/>
          <w:lang w:val="x-none"/>
        </w:rPr>
        <w:t>.1.ОЦЕНКА НА ТЕХНИЧЕСКАТА ОФЕРТА</w:t>
      </w:r>
      <w:r w:rsidRPr="0050686C">
        <w:rPr>
          <w:rFonts w:ascii="Times New Roman" w:eastAsia="Calibri" w:hAnsi="Times New Roman"/>
          <w:b/>
          <w:szCs w:val="22"/>
        </w:rPr>
        <w:t xml:space="preserve">, Показател ТП1. Ефективност на организацията и управлението на обекта от </w:t>
      </w:r>
      <w:r w:rsidR="00C36492">
        <w:rPr>
          <w:rFonts w:ascii="Times New Roman" w:eastAsia="Calibri" w:hAnsi="Times New Roman"/>
          <w:b/>
          <w:szCs w:val="22"/>
        </w:rPr>
        <w:t xml:space="preserve"> </w:t>
      </w:r>
      <w:bookmarkStart w:id="0" w:name="_GoBack"/>
      <w:bookmarkEnd w:id="0"/>
      <w:r w:rsidRPr="0050686C">
        <w:rPr>
          <w:rFonts w:ascii="Times New Roman" w:eastAsia="Calibri" w:hAnsi="Times New Roman"/>
          <w:b/>
          <w:szCs w:val="22"/>
        </w:rPr>
        <w:t xml:space="preserve">Методиката за определяне на комплексната оценка, участниците получават определен брой точки в замисимост от </w:t>
      </w:r>
    </w:p>
    <w:p w:rsidR="0050686C" w:rsidRPr="0050686C" w:rsidRDefault="0050686C" w:rsidP="0050686C">
      <w:pPr>
        <w:spacing w:line="276" w:lineRule="auto"/>
        <w:rPr>
          <w:rFonts w:ascii="Times New Roman" w:eastAsia="Calibri" w:hAnsi="Times New Roman"/>
          <w:b/>
          <w:szCs w:val="22"/>
        </w:rPr>
      </w:pPr>
    </w:p>
    <w:p w:rsidR="0050686C" w:rsidRPr="0050686C" w:rsidRDefault="0050686C" w:rsidP="0050686C">
      <w:pPr>
        <w:jc w:val="both"/>
        <w:rPr>
          <w:rFonts w:ascii="Times New Roman" w:hAnsi="Times New Roman"/>
          <w:b/>
          <w:i/>
        </w:rPr>
      </w:pPr>
      <w:r w:rsidRPr="0050686C">
        <w:rPr>
          <w:rFonts w:ascii="Times New Roman" w:hAnsi="Times New Roman"/>
          <w:b/>
          <w:i/>
        </w:rPr>
        <w:t xml:space="preserve">„Участникът разполага с постоянен експертен технически състав за управлението на обекта, доказано с изискуемите документи. </w:t>
      </w:r>
    </w:p>
    <w:p w:rsidR="0050686C" w:rsidRPr="0050686C" w:rsidRDefault="0050686C" w:rsidP="0050686C">
      <w:pPr>
        <w:spacing w:after="200" w:line="276" w:lineRule="auto"/>
        <w:jc w:val="both"/>
        <w:rPr>
          <w:rFonts w:ascii="Times New Roman" w:hAnsi="Times New Roman"/>
          <w:b/>
          <w:i/>
          <w:sz w:val="24"/>
          <w:lang w:eastAsia="bg-BG"/>
        </w:rPr>
      </w:pPr>
      <w:r w:rsidRPr="0050686C">
        <w:rPr>
          <w:rFonts w:ascii="Times New Roman" w:hAnsi="Times New Roman"/>
          <w:b/>
          <w:i/>
        </w:rPr>
        <w:t>Участникът разполага с постоянен брой работници доказано с изискуемите документи“</w:t>
      </w:r>
    </w:p>
    <w:p w:rsidR="0050686C" w:rsidRPr="0050686C" w:rsidRDefault="0050686C" w:rsidP="0050686C">
      <w:pPr>
        <w:spacing w:after="200" w:line="276" w:lineRule="auto"/>
        <w:jc w:val="both"/>
        <w:rPr>
          <w:rFonts w:ascii="Times New Roman" w:hAnsi="Times New Roman"/>
          <w:sz w:val="24"/>
          <w:lang w:eastAsia="bg-BG"/>
        </w:rPr>
      </w:pPr>
      <w:r w:rsidRPr="0050686C">
        <w:rPr>
          <w:rFonts w:ascii="Times New Roman" w:hAnsi="Times New Roman"/>
          <w:sz w:val="24"/>
          <w:lang w:eastAsia="bg-BG"/>
        </w:rPr>
        <w:t>Т.е. участниците следва да опишат работниците си на постоянен трудов договор, ако разполагат с такива и да приложат доказателствени документи.</w:t>
      </w:r>
    </w:p>
    <w:p w:rsidR="0050686C" w:rsidRPr="0050686C" w:rsidRDefault="0050686C" w:rsidP="0050686C">
      <w:pPr>
        <w:spacing w:after="200" w:line="276" w:lineRule="auto"/>
        <w:jc w:val="both"/>
        <w:rPr>
          <w:rFonts w:ascii="Times New Roman" w:hAnsi="Times New Roman"/>
          <w:sz w:val="24"/>
          <w:lang w:eastAsia="bg-BG"/>
        </w:rPr>
      </w:pPr>
    </w:p>
    <w:p w:rsidR="0050686C" w:rsidRPr="0050686C" w:rsidRDefault="0050686C" w:rsidP="0050686C">
      <w:pPr>
        <w:spacing w:after="200" w:line="276" w:lineRule="auto"/>
        <w:jc w:val="both"/>
        <w:rPr>
          <w:rFonts w:ascii="Times New Roman" w:hAnsi="Times New Roman"/>
          <w:sz w:val="24"/>
          <w:lang w:eastAsia="bg-BG"/>
        </w:rPr>
      </w:pPr>
      <w:r w:rsidRPr="0050686C">
        <w:rPr>
          <w:rFonts w:ascii="Times New Roman" w:hAnsi="Times New Roman"/>
          <w:sz w:val="24"/>
          <w:lang w:eastAsia="bg-BG"/>
        </w:rPr>
        <w:t>Златка Николова</w:t>
      </w:r>
    </w:p>
    <w:p w:rsidR="0050686C" w:rsidRPr="0050686C" w:rsidRDefault="0050686C" w:rsidP="0050686C">
      <w:pPr>
        <w:spacing w:after="200" w:line="276" w:lineRule="auto"/>
        <w:jc w:val="both"/>
        <w:rPr>
          <w:rFonts w:ascii="Times New Roman" w:hAnsi="Times New Roman"/>
          <w:sz w:val="24"/>
          <w:lang w:eastAsia="bg-BG"/>
        </w:rPr>
      </w:pPr>
      <w:r w:rsidRPr="0050686C">
        <w:rPr>
          <w:rFonts w:ascii="Times New Roman" w:hAnsi="Times New Roman"/>
          <w:sz w:val="24"/>
          <w:lang w:eastAsia="bg-BG"/>
        </w:rPr>
        <w:t>ЗД по АСД</w:t>
      </w:r>
    </w:p>
    <w:p w:rsidR="006D536B" w:rsidRPr="00BB0436" w:rsidRDefault="006D536B" w:rsidP="00BB0436"/>
    <w:sectPr w:rsidR="006D536B" w:rsidRPr="00BB0436" w:rsidSect="0050686C">
      <w:pgSz w:w="11906" w:h="16838"/>
      <w:pgMar w:top="907" w:right="102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6C"/>
    <w:rsid w:val="0050686C"/>
    <w:rsid w:val="006D536B"/>
    <w:rsid w:val="00BB0436"/>
    <w:rsid w:val="00C36492"/>
    <w:rsid w:val="00F5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36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4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43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04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36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4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43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04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uruen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_ruen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80;&#1082;&#1086;&#1083;&#1086;&#1074;&#1072;\Desktop\&#1057;&#1056;&#1045;&#1044;&#1053;&#1054;%20&#1059;&#1063;&#1048;&#1051;&#1048;&#1065;&#104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СРЕДНО УЧИЛИЩЕ</Template>
  <TotalTime>16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Николова</dc:creator>
  <cp:lastModifiedBy>Николова</cp:lastModifiedBy>
  <cp:revision>1</cp:revision>
  <dcterms:created xsi:type="dcterms:W3CDTF">2017-06-14T07:08:00Z</dcterms:created>
  <dcterms:modified xsi:type="dcterms:W3CDTF">2017-06-14T07:24:00Z</dcterms:modified>
</cp:coreProperties>
</file>